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4C" w:rsidRDefault="008C0A4C" w:rsidP="00BB084C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  <w:noProof/>
        </w:rPr>
        <w:drawing>
          <wp:inline distT="0" distB="0" distL="0" distR="0">
            <wp:extent cx="4343400" cy="16334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 LOGO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701" cy="16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D52" w:rsidRDefault="00080D52" w:rsidP="00BB084C">
      <w:pPr>
        <w:jc w:val="center"/>
        <w:rPr>
          <w:rFonts w:ascii="Goudy Old Style" w:hAnsi="Goudy Old Style"/>
        </w:rPr>
      </w:pPr>
      <w:r w:rsidRPr="00080D52">
        <w:rPr>
          <w:rFonts w:ascii="Goudy Old Style" w:hAnsi="Goudy Old Style"/>
          <w:b/>
        </w:rPr>
        <w:t>SCALL Annual Business Meeting</w:t>
      </w:r>
      <w:r w:rsidRPr="00080D52">
        <w:rPr>
          <w:rFonts w:ascii="Goudy Old Style" w:hAnsi="Goudy Old Style"/>
          <w:b/>
        </w:rPr>
        <w:br/>
      </w:r>
      <w:r w:rsidR="00800922">
        <w:rPr>
          <w:rFonts w:ascii="Goudy Old Style" w:hAnsi="Goudy Old Style"/>
        </w:rPr>
        <w:t>Wednesday, June 21, 2017</w:t>
      </w:r>
    </w:p>
    <w:p w:rsidR="00080D52" w:rsidRDefault="00080D52" w:rsidP="00080D5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regular Annual Business meeting of SCALL was held on </w:t>
      </w:r>
      <w:r w:rsidR="00800922">
        <w:rPr>
          <w:rFonts w:ascii="Goudy Old Style" w:hAnsi="Goudy Old Style"/>
        </w:rPr>
        <w:t xml:space="preserve">Wednesday, June 21, 2017 </w:t>
      </w:r>
      <w:r>
        <w:rPr>
          <w:rFonts w:ascii="Goudy Old Style" w:hAnsi="Goudy Old Style"/>
        </w:rPr>
        <w:t xml:space="preserve">at the United States Court of Appeals, Ninth Circuit in Pasadena. A quorum being present, President </w:t>
      </w:r>
      <w:r w:rsidR="002A597A">
        <w:rPr>
          <w:rFonts w:ascii="Goudy Old Style" w:hAnsi="Goudy Old Style"/>
        </w:rPr>
        <w:t>Stefanie Frame</w:t>
      </w:r>
      <w:r>
        <w:rPr>
          <w:rFonts w:ascii="Goudy Old Style" w:hAnsi="Goudy Old Style"/>
        </w:rPr>
        <w:t xml:space="preserve"> cal</w:t>
      </w:r>
      <w:r w:rsidR="002A597A">
        <w:rPr>
          <w:rFonts w:ascii="Goudy Old Style" w:hAnsi="Goudy Old Style"/>
        </w:rPr>
        <w:t>led the meeting to order at 7:03</w:t>
      </w:r>
      <w:r>
        <w:rPr>
          <w:rFonts w:ascii="Goudy Old Style" w:hAnsi="Goudy Old Style"/>
        </w:rPr>
        <w:t xml:space="preserve"> p.m. </w:t>
      </w:r>
    </w:p>
    <w:p w:rsidR="00080D52" w:rsidRDefault="002A597A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Approval of Minutes from 2016</w:t>
      </w:r>
      <w:r w:rsidR="00080D52">
        <w:rPr>
          <w:rFonts w:ascii="Goudy Old Style" w:hAnsi="Goudy Old Style"/>
        </w:rPr>
        <w:t xml:space="preserve"> Business Meeting</w:t>
      </w:r>
    </w:p>
    <w:p w:rsidR="00080D52" w:rsidRDefault="00080D52" w:rsidP="00080D52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Amber Kennedy </w:t>
      </w:r>
      <w:proofErr w:type="spellStart"/>
      <w:r>
        <w:rPr>
          <w:rFonts w:ascii="Goudy Old Style" w:hAnsi="Goudy Old Style"/>
        </w:rPr>
        <w:t>Madole</w:t>
      </w:r>
      <w:proofErr w:type="spellEnd"/>
      <w:r>
        <w:rPr>
          <w:rFonts w:ascii="Goudy Old Style" w:hAnsi="Goudy Old Style"/>
        </w:rPr>
        <w:t xml:space="preserve"> p</w:t>
      </w:r>
      <w:r w:rsidR="002A597A">
        <w:rPr>
          <w:rFonts w:ascii="Goudy Old Style" w:hAnsi="Goudy Old Style"/>
        </w:rPr>
        <w:t>resented the minutes of the 2016</w:t>
      </w:r>
      <w:r>
        <w:rPr>
          <w:rFonts w:ascii="Goudy Old Style" w:hAnsi="Goudy Old Style"/>
        </w:rPr>
        <w:t xml:space="preserve"> SCALL Annual Business Meeting. </w:t>
      </w:r>
      <w:r w:rsidR="00E8374C">
        <w:rPr>
          <w:rFonts w:ascii="Goudy Old Style" w:hAnsi="Goudy Old Style"/>
        </w:rPr>
        <w:t>Larry Meyer</w:t>
      </w:r>
      <w:r>
        <w:rPr>
          <w:rFonts w:ascii="Goudy Old Style" w:hAnsi="Goudy Old Style"/>
        </w:rPr>
        <w:t xml:space="preserve"> moved to dispense with the reading of the minutes and to approve the minutes as printed. The motion was seconded. There was no discussion and the motion carried. </w:t>
      </w:r>
    </w:p>
    <w:p w:rsidR="00080D52" w:rsidRDefault="00080D52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Treasurer’s Report </w:t>
      </w:r>
    </w:p>
    <w:p w:rsidR="00080D52" w:rsidRPr="00E8374C" w:rsidRDefault="00080D52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Treasurer Joy Shoemaker reported that SCALL ended the fiscal year with assets of approximately $4</w:t>
      </w:r>
      <w:r w:rsidR="00E8374C">
        <w:rPr>
          <w:rFonts w:ascii="Goudy Old Style" w:hAnsi="Goudy Old Style"/>
        </w:rPr>
        <w:t>3,152.59</w:t>
      </w:r>
      <w:r>
        <w:rPr>
          <w:rFonts w:ascii="Goudy Old Style" w:hAnsi="Goudy Old Style"/>
        </w:rPr>
        <w:t>. A full report is available on the SCALL website. She noted that as in earlier years, the SCALL Institute is the organization’s major source of income</w:t>
      </w:r>
      <w:r w:rsidR="00E8374C">
        <w:rPr>
          <w:rFonts w:ascii="Goudy Old Style" w:hAnsi="Goudy Old Style"/>
        </w:rPr>
        <w:t>, along with membership and SCALL newsletter advertising</w:t>
      </w:r>
      <w:r>
        <w:rPr>
          <w:rFonts w:ascii="Goudy Old Style" w:hAnsi="Goudy Old Style"/>
        </w:rPr>
        <w:t xml:space="preserve">. Shoemaker </w:t>
      </w:r>
      <w:r w:rsidR="00BE5443">
        <w:rPr>
          <w:rFonts w:ascii="Goudy Old Style" w:hAnsi="Goudy Old Style"/>
        </w:rPr>
        <w:t>said</w:t>
      </w:r>
      <w:r>
        <w:rPr>
          <w:rFonts w:ascii="Goudy Old Style" w:hAnsi="Goudy Old Style"/>
        </w:rPr>
        <w:t xml:space="preserve"> that </w:t>
      </w:r>
      <w:r w:rsidR="00625FA9">
        <w:rPr>
          <w:rFonts w:ascii="Goudy Old Style" w:hAnsi="Goudy Old Style"/>
        </w:rPr>
        <w:t>the majority of this</w:t>
      </w:r>
      <w:r>
        <w:rPr>
          <w:rFonts w:ascii="Goudy Old Style" w:hAnsi="Goudy Old Style"/>
        </w:rPr>
        <w:t xml:space="preserve"> income is spent on </w:t>
      </w:r>
      <w:r w:rsidR="00E8374C">
        <w:rPr>
          <w:rFonts w:ascii="Goudy Old Style" w:hAnsi="Goudy Old Style"/>
        </w:rPr>
        <w:t>the I</w:t>
      </w:r>
      <w:r w:rsidR="00DA6064">
        <w:rPr>
          <w:rFonts w:ascii="Goudy Old Style" w:hAnsi="Goudy Old Style"/>
        </w:rPr>
        <w:t>nner City Youth</w:t>
      </w:r>
      <w:r w:rsidR="00E8374C">
        <w:rPr>
          <w:rFonts w:ascii="Goudy Old Style" w:hAnsi="Goudy Old Style"/>
        </w:rPr>
        <w:t xml:space="preserve"> internship program, </w:t>
      </w:r>
      <w:r>
        <w:rPr>
          <w:rFonts w:ascii="Goudy Old Style" w:hAnsi="Goudy Old Style"/>
        </w:rPr>
        <w:t xml:space="preserve">grants, </w:t>
      </w:r>
      <w:r w:rsidR="00E8374C">
        <w:rPr>
          <w:rFonts w:ascii="Goudy Old Style" w:hAnsi="Goudy Old Style"/>
        </w:rPr>
        <w:t xml:space="preserve">and scholarships.  </w:t>
      </w:r>
    </w:p>
    <w:p w:rsidR="00080D52" w:rsidRDefault="00080D52" w:rsidP="00080D52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Secretary’s Report</w:t>
      </w:r>
    </w:p>
    <w:p w:rsidR="00E8374C" w:rsidRDefault="00080D52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Secretary Amber Kennedy </w:t>
      </w:r>
      <w:proofErr w:type="spellStart"/>
      <w:r>
        <w:rPr>
          <w:rFonts w:ascii="Goudy Old Style" w:hAnsi="Goudy Old Style"/>
        </w:rPr>
        <w:t>Madole</w:t>
      </w:r>
      <w:proofErr w:type="spellEnd"/>
      <w:r>
        <w:rPr>
          <w:rFonts w:ascii="Goudy Old Style" w:hAnsi="Goudy Old Style"/>
        </w:rPr>
        <w:t xml:space="preserve"> </w:t>
      </w:r>
      <w:r w:rsidR="00E8374C">
        <w:rPr>
          <w:rFonts w:ascii="Goudy Old Style" w:hAnsi="Goudy Old Style"/>
        </w:rPr>
        <w:t>reported that the SCALL mail forwarding service changed this year from the UPS Store to Wilshire Mailbox</w:t>
      </w:r>
      <w:r w:rsidR="00432573">
        <w:rPr>
          <w:rFonts w:ascii="Goudy Old Style" w:hAnsi="Goudy Old Style"/>
        </w:rPr>
        <w:t>.</w:t>
      </w:r>
      <w:r w:rsidR="00E8374C">
        <w:rPr>
          <w:rFonts w:ascii="Goudy Old Style" w:hAnsi="Goudy Old Style"/>
        </w:rPr>
        <w:t xml:space="preserve"> As a result of this change, SCALL will save around $300 annually. </w:t>
      </w:r>
    </w:p>
    <w:p w:rsidR="00432573" w:rsidRDefault="00E8374C" w:rsidP="00E8374C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Madole</w:t>
      </w:r>
      <w:proofErr w:type="spellEnd"/>
      <w:r w:rsidR="00080D52" w:rsidRPr="00E8374C">
        <w:rPr>
          <w:rFonts w:ascii="Goudy Old Style" w:hAnsi="Goudy Old Style"/>
        </w:rPr>
        <w:t xml:space="preserve"> </w:t>
      </w:r>
      <w:r w:rsidR="007F07FE">
        <w:rPr>
          <w:rFonts w:ascii="Goudy Old Style" w:hAnsi="Goudy Old Style"/>
        </w:rPr>
        <w:t xml:space="preserve">also </w:t>
      </w:r>
      <w:r w:rsidR="00080D52" w:rsidRPr="00E8374C">
        <w:rPr>
          <w:rFonts w:ascii="Goudy Old Style" w:hAnsi="Goudy Old Style"/>
        </w:rPr>
        <w:t xml:space="preserve">reported on the election results. </w:t>
      </w:r>
      <w:r w:rsidR="00432573" w:rsidRPr="00E8374C">
        <w:rPr>
          <w:rFonts w:ascii="Goudy Old Style" w:hAnsi="Goudy Old Style"/>
        </w:rPr>
        <w:t xml:space="preserve">The results were as follows: </w:t>
      </w:r>
      <w:r>
        <w:rPr>
          <w:rFonts w:ascii="Goudy Old Style" w:hAnsi="Goudy Old Style"/>
        </w:rPr>
        <w:t>Judy Davis</w:t>
      </w:r>
      <w:r w:rsidR="00432573" w:rsidRPr="00E8374C">
        <w:rPr>
          <w:rFonts w:ascii="Goudy Old Style" w:hAnsi="Goudy Old Style"/>
        </w:rPr>
        <w:t xml:space="preserve"> was elected for the position of </w:t>
      </w:r>
      <w:r>
        <w:rPr>
          <w:rFonts w:ascii="Goudy Old Style" w:hAnsi="Goudy Old Style"/>
        </w:rPr>
        <w:t xml:space="preserve">SCALL </w:t>
      </w:r>
      <w:r w:rsidR="00432573" w:rsidRPr="00E8374C">
        <w:rPr>
          <w:rFonts w:ascii="Goudy Old Style" w:hAnsi="Goudy Old Style"/>
        </w:rPr>
        <w:t xml:space="preserve">Vice President/President Elect, </w:t>
      </w:r>
      <w:r>
        <w:rPr>
          <w:rFonts w:ascii="Goudy Old Style" w:hAnsi="Goudy Old Style"/>
        </w:rPr>
        <w:t>Caitlin Hunter</w:t>
      </w:r>
      <w:r w:rsidR="00432573" w:rsidRPr="00E8374C">
        <w:rPr>
          <w:rFonts w:ascii="Goudy Old Style" w:hAnsi="Goudy Old Style"/>
        </w:rPr>
        <w:t xml:space="preserve"> was elected as </w:t>
      </w:r>
      <w:r>
        <w:rPr>
          <w:rFonts w:ascii="Goudy Old Style" w:hAnsi="Goudy Old Style"/>
        </w:rPr>
        <w:t>treasurer</w:t>
      </w:r>
      <w:r w:rsidR="00432573" w:rsidRPr="00E8374C">
        <w:rPr>
          <w:rFonts w:ascii="Goudy Old Style" w:hAnsi="Goudy Old Style"/>
        </w:rPr>
        <w:t xml:space="preserve">, and </w:t>
      </w:r>
      <w:r>
        <w:rPr>
          <w:rFonts w:ascii="Goudy Old Style" w:hAnsi="Goudy Old Style"/>
        </w:rPr>
        <w:t>Margaret Hall</w:t>
      </w:r>
      <w:r w:rsidR="00432573" w:rsidRPr="00E8374C">
        <w:rPr>
          <w:rFonts w:ascii="Goudy Old Style" w:hAnsi="Goudy Old Style"/>
        </w:rPr>
        <w:t xml:space="preserve"> was elected as Board Member. </w:t>
      </w:r>
      <w:r w:rsidR="007F07FE">
        <w:rPr>
          <w:rFonts w:ascii="Goudy Old Style" w:hAnsi="Goudy Old Style"/>
        </w:rPr>
        <w:t xml:space="preserve">As in prior years, </w:t>
      </w:r>
      <w:r>
        <w:rPr>
          <w:rFonts w:ascii="Goudy Old Style" w:hAnsi="Goudy Old Style"/>
        </w:rPr>
        <w:t>SCALL used the online AALL election platform</w:t>
      </w:r>
      <w:r w:rsidR="00DA6064">
        <w:rPr>
          <w:rFonts w:ascii="Goudy Old Style" w:hAnsi="Goudy Old Style"/>
        </w:rPr>
        <w:t xml:space="preserve"> to administer the election</w:t>
      </w:r>
      <w:r>
        <w:rPr>
          <w:rFonts w:ascii="Goudy Old Style" w:hAnsi="Goudy Old Style"/>
        </w:rPr>
        <w:t xml:space="preserve">.  </w:t>
      </w:r>
    </w:p>
    <w:p w:rsidR="00432573" w:rsidRDefault="00432573" w:rsidP="00432573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President’s Report</w:t>
      </w:r>
    </w:p>
    <w:p w:rsidR="008749B7" w:rsidRDefault="00432573" w:rsidP="0043257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President </w:t>
      </w:r>
      <w:r w:rsidR="00E8374C">
        <w:rPr>
          <w:rFonts w:ascii="Goudy Old Style" w:hAnsi="Goudy Old Style"/>
        </w:rPr>
        <w:t>Stefanie Frame</w:t>
      </w:r>
      <w:r>
        <w:rPr>
          <w:rFonts w:ascii="Goudy Old Style" w:hAnsi="Goudy Old Style"/>
        </w:rPr>
        <w:t xml:space="preserve"> reported on </w:t>
      </w:r>
      <w:r w:rsidR="00E8374C">
        <w:rPr>
          <w:rFonts w:ascii="Goudy Old Style" w:hAnsi="Goudy Old Style"/>
        </w:rPr>
        <w:t xml:space="preserve">SCALL’s highlights </w:t>
      </w:r>
      <w:r w:rsidR="007F07FE">
        <w:rPr>
          <w:rFonts w:ascii="Goudy Old Style" w:hAnsi="Goudy Old Style"/>
        </w:rPr>
        <w:t>over the</w:t>
      </w:r>
      <w:r w:rsidR="00E8374C">
        <w:rPr>
          <w:rFonts w:ascii="Goudy Old Style" w:hAnsi="Goudy Old Style"/>
        </w:rPr>
        <w:t xml:space="preserve"> year, </w:t>
      </w:r>
      <w:r w:rsidR="00BE5443">
        <w:rPr>
          <w:rFonts w:ascii="Goudy Old Style" w:hAnsi="Goudy Old Style"/>
        </w:rPr>
        <w:t xml:space="preserve">including the fall program on Election Law, the SCALL holiday party </w:t>
      </w:r>
      <w:r w:rsidR="008749B7">
        <w:rPr>
          <w:rFonts w:ascii="Goudy Old Style" w:hAnsi="Goudy Old Style"/>
        </w:rPr>
        <w:t xml:space="preserve">(held in January) and the SCALL Spring Meeting at McDermott Will &amp;Emery. </w:t>
      </w:r>
    </w:p>
    <w:p w:rsidR="008749B7" w:rsidRDefault="008749B7" w:rsidP="0043257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Frame </w:t>
      </w:r>
      <w:r w:rsidR="00BE5443">
        <w:rPr>
          <w:rFonts w:ascii="Goudy Old Style" w:hAnsi="Goudy Old Style"/>
        </w:rPr>
        <w:t xml:space="preserve">also noted that SCALL, NOCALL and SANDALL had agreed to collaborate with each other to coordinate law library government relation efforts in California.  </w:t>
      </w:r>
    </w:p>
    <w:p w:rsidR="00080D52" w:rsidRDefault="008749B7" w:rsidP="0043257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Frame said that SCALL was well-represented in AALL awards this year, noting that Melody </w:t>
      </w:r>
      <w:proofErr w:type="spellStart"/>
      <w:r>
        <w:rPr>
          <w:rFonts w:ascii="Goudy Old Style" w:hAnsi="Goudy Old Style"/>
        </w:rPr>
        <w:t>Lembke</w:t>
      </w:r>
      <w:proofErr w:type="spellEnd"/>
      <w:r>
        <w:rPr>
          <w:rFonts w:ascii="Goudy Old Style" w:hAnsi="Goudy Old Style"/>
        </w:rPr>
        <w:t xml:space="preserve"> and </w:t>
      </w:r>
      <w:proofErr w:type="spellStart"/>
      <w:r>
        <w:rPr>
          <w:rFonts w:ascii="Goudy Old Style" w:hAnsi="Goudy Old Style"/>
        </w:rPr>
        <w:t>Maryruth</w:t>
      </w:r>
      <w:proofErr w:type="spellEnd"/>
      <w:r>
        <w:rPr>
          <w:rFonts w:ascii="Goudy Old Style" w:hAnsi="Goudy Old Style"/>
        </w:rPr>
        <w:t xml:space="preserve"> </w:t>
      </w:r>
      <w:proofErr w:type="spellStart"/>
      <w:r>
        <w:rPr>
          <w:rFonts w:ascii="Goudy Old Style" w:hAnsi="Goudy Old Style"/>
        </w:rPr>
        <w:t>Storer</w:t>
      </w:r>
      <w:proofErr w:type="spellEnd"/>
      <w:r>
        <w:rPr>
          <w:rFonts w:ascii="Goudy Old Style" w:hAnsi="Goudy Old Style"/>
        </w:rPr>
        <w:t xml:space="preserve"> were inducted in the AALL Hall of Fame</w:t>
      </w:r>
      <w:r w:rsidR="007F07FE">
        <w:rPr>
          <w:rFonts w:ascii="Goudy Old Style" w:hAnsi="Goudy Old Style"/>
        </w:rPr>
        <w:t xml:space="preserve"> and that Larry </w:t>
      </w:r>
      <w:r w:rsidR="007F07FE">
        <w:rPr>
          <w:rFonts w:ascii="Goudy Old Style" w:hAnsi="Goudy Old Style"/>
        </w:rPr>
        <w:lastRenderedPageBreak/>
        <w:t>Meyer received the AALL Volunteer Service Award. She also reported that AALL had posthumously awarded</w:t>
      </w:r>
      <w:r w:rsidR="00BE5443">
        <w:rPr>
          <w:rFonts w:ascii="Goudy Old Style" w:hAnsi="Goudy Old Style"/>
        </w:rPr>
        <w:t xml:space="preserve"> Karl T. </w:t>
      </w:r>
      <w:proofErr w:type="spellStart"/>
      <w:r w:rsidR="00BE5443">
        <w:rPr>
          <w:rFonts w:ascii="Goudy Old Style" w:hAnsi="Goudy Old Style"/>
        </w:rPr>
        <w:t>Gruben</w:t>
      </w:r>
      <w:proofErr w:type="spellEnd"/>
      <w:r w:rsidR="007F07FE">
        <w:rPr>
          <w:rFonts w:ascii="Goudy Old Style" w:hAnsi="Goudy Old Style"/>
        </w:rPr>
        <w:t xml:space="preserve"> the Marian Gould Gallagher Distinguished Service Award.</w:t>
      </w:r>
    </w:p>
    <w:p w:rsidR="00432573" w:rsidRDefault="00625FA9" w:rsidP="00432573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Vice President’s (Institute) Report</w:t>
      </w:r>
    </w:p>
    <w:p w:rsidR="00BE5443" w:rsidRDefault="00BB084C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Vice President </w:t>
      </w:r>
      <w:r w:rsidR="007F07FE">
        <w:rPr>
          <w:rFonts w:ascii="Goudy Old Style" w:hAnsi="Goudy Old Style"/>
        </w:rPr>
        <w:t>Ramon Barajas</w:t>
      </w:r>
      <w:r>
        <w:rPr>
          <w:rFonts w:ascii="Goudy Old Style" w:hAnsi="Goudy Old Style"/>
        </w:rPr>
        <w:t xml:space="preserve"> reported that the 201</w:t>
      </w:r>
      <w:r w:rsidR="007F07FE">
        <w:rPr>
          <w:rFonts w:ascii="Goudy Old Style" w:hAnsi="Goudy Old Style"/>
        </w:rPr>
        <w:t>7</w:t>
      </w:r>
      <w:r>
        <w:rPr>
          <w:rFonts w:ascii="Goudy Old Style" w:hAnsi="Goudy Old Style"/>
        </w:rPr>
        <w:t xml:space="preserve"> SCALL </w:t>
      </w:r>
      <w:r w:rsidR="004A7546">
        <w:rPr>
          <w:rFonts w:ascii="Goudy Old Style" w:hAnsi="Goudy Old Style"/>
        </w:rPr>
        <w:t>Institute was</w:t>
      </w:r>
      <w:r w:rsidR="00BE544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</w:t>
      </w:r>
      <w:r w:rsidR="007F07FE">
        <w:rPr>
          <w:rFonts w:ascii="Goudy Old Style" w:hAnsi="Goudy Old Style"/>
        </w:rPr>
        <w:t>uccessful</w:t>
      </w:r>
      <w:r w:rsidR="00BE5443">
        <w:rPr>
          <w:rFonts w:ascii="Goudy Old Style" w:hAnsi="Goudy Old Style"/>
        </w:rPr>
        <w:t xml:space="preserve"> and that it yielded</w:t>
      </w:r>
      <w:r w:rsidR="007F07FE">
        <w:rPr>
          <w:rFonts w:ascii="Goudy Old Style" w:hAnsi="Goudy Old Style"/>
        </w:rPr>
        <w:t xml:space="preserve"> an estimated profit of $12,780.92</w:t>
      </w:r>
      <w:r>
        <w:rPr>
          <w:rFonts w:ascii="Goudy Old Style" w:hAnsi="Goudy Old Style"/>
        </w:rPr>
        <w:t xml:space="preserve">.  </w:t>
      </w:r>
    </w:p>
    <w:p w:rsidR="00625FA9" w:rsidRDefault="007F07FE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The SCALL Institute was supported by Major Exhibitors</w:t>
      </w:r>
      <w:r w:rsidR="00BB084C">
        <w:rPr>
          <w:rFonts w:ascii="Goudy Old Style" w:hAnsi="Goudy Old Style"/>
        </w:rPr>
        <w:t xml:space="preserve"> (Bloomberg </w:t>
      </w:r>
      <w:r>
        <w:rPr>
          <w:rFonts w:ascii="Goudy Old Style" w:hAnsi="Goudy Old Style"/>
        </w:rPr>
        <w:t>Law</w:t>
      </w:r>
      <w:r w:rsidR="00BB084C">
        <w:rPr>
          <w:rFonts w:ascii="Goudy Old Style" w:hAnsi="Goudy Old Style"/>
        </w:rPr>
        <w:t xml:space="preserve">, Continuing Education of the Bar (CEB), LexisNexis, </w:t>
      </w:r>
      <w:r>
        <w:rPr>
          <w:rFonts w:ascii="Goudy Old Style" w:hAnsi="Goudy Old Style"/>
        </w:rPr>
        <w:t xml:space="preserve">ProQuest, </w:t>
      </w:r>
      <w:proofErr w:type="spellStart"/>
      <w:r w:rsidR="00BB084C">
        <w:rPr>
          <w:rFonts w:ascii="Goudy Old Style" w:hAnsi="Goudy Old Style"/>
        </w:rPr>
        <w:t>Questel</w:t>
      </w:r>
      <w:proofErr w:type="spellEnd"/>
      <w:r w:rsidR="00BB084C">
        <w:rPr>
          <w:rFonts w:ascii="Goudy Old Style" w:hAnsi="Goudy Old Style"/>
        </w:rPr>
        <w:t xml:space="preserve"> Orbit Inc.</w:t>
      </w:r>
      <w:r w:rsidR="005B0BA3">
        <w:rPr>
          <w:rFonts w:ascii="Goudy Old Style" w:hAnsi="Goudy Old Style"/>
        </w:rPr>
        <w:t xml:space="preserve">) </w:t>
      </w:r>
      <w:r w:rsidRPr="005B0BA3">
        <w:rPr>
          <w:rFonts w:ascii="Goudy Old Style" w:hAnsi="Goudy Old Style"/>
        </w:rPr>
        <w:t>as well as Exhibitors (AALL, Darts-</w:t>
      </w:r>
      <w:proofErr w:type="spellStart"/>
      <w:r w:rsidRPr="005B0BA3">
        <w:rPr>
          <w:rFonts w:ascii="Goudy Old Style" w:hAnsi="Goudy Old Style"/>
        </w:rPr>
        <w:t>ip</w:t>
      </w:r>
      <w:proofErr w:type="spellEnd"/>
      <w:r w:rsidRPr="005B0BA3">
        <w:rPr>
          <w:rFonts w:ascii="Goudy Old Style" w:hAnsi="Goudy Old Style"/>
        </w:rPr>
        <w:t xml:space="preserve">, Jan Raymond/Legislative History and Intent, Legislative Intent Service, Inc., </w:t>
      </w:r>
      <w:proofErr w:type="spellStart"/>
      <w:r w:rsidRPr="005B0BA3">
        <w:rPr>
          <w:rFonts w:ascii="Goudy Old Style" w:hAnsi="Goudy Old Style"/>
        </w:rPr>
        <w:t>Minesoft</w:t>
      </w:r>
      <w:proofErr w:type="spellEnd"/>
      <w:r w:rsidRPr="005B0BA3">
        <w:rPr>
          <w:rFonts w:ascii="Goudy Old Style" w:hAnsi="Goudy Old Style"/>
        </w:rPr>
        <w:t>, UNT Department of Information Science, William S. Hein &amp; Co.)</w:t>
      </w:r>
      <w:r w:rsidR="005B0BA3">
        <w:rPr>
          <w:rFonts w:ascii="Goudy Old Style" w:hAnsi="Goudy Old Style"/>
        </w:rPr>
        <w:t xml:space="preserve"> as well as </w:t>
      </w:r>
      <w:r w:rsidR="005B0BA3" w:rsidRPr="005B0BA3">
        <w:rPr>
          <w:rFonts w:ascii="Goudy Old Style" w:hAnsi="Goudy Old Style"/>
        </w:rPr>
        <w:t xml:space="preserve">Major Sponsors (Bloomberg BNA, Continuing Education of the Bar (CEB), LexisNexis, </w:t>
      </w:r>
      <w:proofErr w:type="spellStart"/>
      <w:r w:rsidR="005B0BA3" w:rsidRPr="005B0BA3">
        <w:rPr>
          <w:rFonts w:ascii="Goudy Old Style" w:hAnsi="Goudy Old Style"/>
        </w:rPr>
        <w:t>Questel</w:t>
      </w:r>
      <w:proofErr w:type="spellEnd"/>
      <w:r w:rsidR="005B0BA3" w:rsidRPr="005B0BA3">
        <w:rPr>
          <w:rFonts w:ascii="Goudy Old Style" w:hAnsi="Goudy Old Style"/>
        </w:rPr>
        <w:t xml:space="preserve"> Orbit Inc., Thomson Reuters)</w:t>
      </w:r>
      <w:r w:rsidR="00BB084C" w:rsidRPr="005B0BA3">
        <w:rPr>
          <w:rFonts w:ascii="Goudy Old Style" w:hAnsi="Goudy Old Style"/>
        </w:rPr>
        <w:t xml:space="preserve"> </w:t>
      </w:r>
      <w:r w:rsidR="005B0BA3">
        <w:rPr>
          <w:rFonts w:ascii="Goudy Old Style" w:hAnsi="Goudy Old Style"/>
        </w:rPr>
        <w:t>and Regular Sponsors (</w:t>
      </w:r>
      <w:proofErr w:type="spellStart"/>
      <w:r w:rsidR="005B0BA3">
        <w:rPr>
          <w:rFonts w:ascii="Goudy Old Style" w:hAnsi="Goudy Old Style"/>
        </w:rPr>
        <w:t>CourtAlert</w:t>
      </w:r>
      <w:proofErr w:type="spellEnd"/>
      <w:r w:rsidR="005B0BA3">
        <w:rPr>
          <w:rFonts w:ascii="Goudy Old Style" w:hAnsi="Goudy Old Style"/>
        </w:rPr>
        <w:t xml:space="preserve">, Courthouse News Service, </w:t>
      </w:r>
      <w:proofErr w:type="spellStart"/>
      <w:r w:rsidR="005B0BA3">
        <w:rPr>
          <w:rFonts w:ascii="Goudy Old Style" w:hAnsi="Goudy Old Style"/>
        </w:rPr>
        <w:t>DocketNavigator</w:t>
      </w:r>
      <w:proofErr w:type="spellEnd"/>
      <w:r w:rsidR="005B0BA3">
        <w:rPr>
          <w:rFonts w:ascii="Goudy Old Style" w:hAnsi="Goudy Old Style"/>
        </w:rPr>
        <w:t xml:space="preserve">, Loose Leaf Filing Service, and </w:t>
      </w:r>
      <w:proofErr w:type="spellStart"/>
      <w:r w:rsidR="005B0BA3">
        <w:rPr>
          <w:rFonts w:ascii="Goudy Old Style" w:hAnsi="Goudy Old Style"/>
        </w:rPr>
        <w:t>Retriev</w:t>
      </w:r>
      <w:proofErr w:type="spellEnd"/>
      <w:r w:rsidR="005B0BA3">
        <w:rPr>
          <w:rFonts w:ascii="Goudy Old Style" w:hAnsi="Goudy Old Style"/>
        </w:rPr>
        <w:t xml:space="preserve">-It.) </w:t>
      </w:r>
    </w:p>
    <w:p w:rsidR="005B0BA3" w:rsidRPr="005B0BA3" w:rsidRDefault="005B0BA3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Barajas also</w:t>
      </w:r>
      <w:r w:rsidR="00BE5443">
        <w:rPr>
          <w:rFonts w:ascii="Goudy Old Style" w:hAnsi="Goudy Old Style"/>
        </w:rPr>
        <w:t xml:space="preserve"> reported</w:t>
      </w:r>
      <w:r>
        <w:rPr>
          <w:rFonts w:ascii="Goudy Old Style" w:hAnsi="Goudy Old Style"/>
        </w:rPr>
        <w:t xml:space="preserve"> that he sent out a </w:t>
      </w:r>
      <w:r w:rsidR="00BE5443">
        <w:rPr>
          <w:rFonts w:ascii="Goudy Old Style" w:hAnsi="Goudy Old Style"/>
        </w:rPr>
        <w:t xml:space="preserve">post-Institute </w:t>
      </w:r>
      <w:r>
        <w:rPr>
          <w:rFonts w:ascii="Goudy Old Style" w:hAnsi="Goudy Old Style"/>
        </w:rPr>
        <w:t xml:space="preserve">feedback form and had received predominantly positive feedback on speakers and topics. </w:t>
      </w:r>
    </w:p>
    <w:p w:rsidR="005B0BA3" w:rsidRDefault="005B0BA3" w:rsidP="00625FA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Committee Reports </w:t>
      </w:r>
    </w:p>
    <w:p w:rsidR="005B0BA3" w:rsidRPr="005B0BA3" w:rsidRDefault="005B0BA3" w:rsidP="005B0BA3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committee reports will be made available on the SCALL website at scallnet.org. </w:t>
      </w:r>
    </w:p>
    <w:p w:rsidR="00625FA9" w:rsidRDefault="00625FA9" w:rsidP="00625FA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Awards Ceremony</w:t>
      </w:r>
    </w:p>
    <w:p w:rsidR="005B0BA3" w:rsidRDefault="005B0BA3" w:rsidP="00625FA9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Jennifer Berman and Jim </w:t>
      </w:r>
      <w:proofErr w:type="spellStart"/>
      <w:r>
        <w:rPr>
          <w:rFonts w:ascii="Goudy Old Style" w:hAnsi="Goudy Old Style"/>
        </w:rPr>
        <w:t>Senter</w:t>
      </w:r>
      <w:proofErr w:type="spellEnd"/>
      <w:r>
        <w:rPr>
          <w:rFonts w:ascii="Goudy Old Style" w:hAnsi="Goudy Old Style"/>
        </w:rPr>
        <w:t xml:space="preserve"> presented the Vendor Service Award to Cindy</w:t>
      </w:r>
      <w:r w:rsidR="004A7546">
        <w:rPr>
          <w:rFonts w:ascii="Goudy Old Style" w:hAnsi="Goudy Old Style"/>
        </w:rPr>
        <w:t xml:space="preserve"> </w:t>
      </w:r>
      <w:proofErr w:type="spellStart"/>
      <w:r w:rsidR="004A7546">
        <w:rPr>
          <w:rFonts w:ascii="Goudy Old Style" w:hAnsi="Goudy Old Style"/>
        </w:rPr>
        <w:t>Spohr</w:t>
      </w:r>
      <w:proofErr w:type="spellEnd"/>
      <w:r>
        <w:rPr>
          <w:rFonts w:ascii="Goudy Old Style" w:hAnsi="Goudy Old Style"/>
        </w:rPr>
        <w:t xml:space="preserve">. </w:t>
      </w:r>
      <w:proofErr w:type="spellStart"/>
      <w:r w:rsidR="00970C54">
        <w:rPr>
          <w:rFonts w:ascii="Goudy Old Style" w:hAnsi="Goudy Old Style"/>
        </w:rPr>
        <w:t>Spohr</w:t>
      </w:r>
      <w:proofErr w:type="spellEnd"/>
      <w:r w:rsidR="00970C54">
        <w:rPr>
          <w:rFonts w:ascii="Goudy Old Style" w:hAnsi="Goudy Old Style"/>
        </w:rPr>
        <w:t xml:space="preserve"> thanked the membership and said</w:t>
      </w:r>
      <w:r>
        <w:rPr>
          <w:rFonts w:ascii="Goudy Old Style" w:hAnsi="Goudy Old Style"/>
        </w:rPr>
        <w:t xml:space="preserve"> </w:t>
      </w:r>
      <w:r w:rsidR="004A7546">
        <w:rPr>
          <w:rFonts w:ascii="Goudy Old Style" w:hAnsi="Goudy Old Style"/>
        </w:rPr>
        <w:t>it was</w:t>
      </w:r>
      <w:r>
        <w:rPr>
          <w:rFonts w:ascii="Goudy Old Style" w:hAnsi="Goudy Old Style"/>
        </w:rPr>
        <w:t xml:space="preserve"> personally and professionally rewarding to work with SCALL librarians over her career.</w:t>
      </w:r>
    </w:p>
    <w:p w:rsidR="005B0BA3" w:rsidRDefault="005E063C" w:rsidP="00625FA9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Diana </w:t>
      </w:r>
      <w:proofErr w:type="spellStart"/>
      <w:r>
        <w:rPr>
          <w:rFonts w:ascii="Goudy Old Style" w:hAnsi="Goudy Old Style"/>
        </w:rPr>
        <w:t>Jaque</w:t>
      </w:r>
      <w:proofErr w:type="spellEnd"/>
      <w:r>
        <w:rPr>
          <w:rFonts w:ascii="Goudy Old Style" w:hAnsi="Goudy Old Style"/>
        </w:rPr>
        <w:t xml:space="preserve"> received</w:t>
      </w:r>
      <w:r w:rsidR="004A7546">
        <w:rPr>
          <w:rFonts w:ascii="Goudy Old Style" w:hAnsi="Goudy Old Style"/>
        </w:rPr>
        <w:t xml:space="preserve"> the </w:t>
      </w:r>
      <w:r>
        <w:rPr>
          <w:rFonts w:ascii="Goudy Old Style" w:hAnsi="Goudy Old Style"/>
        </w:rPr>
        <w:t xml:space="preserve">SCALL </w:t>
      </w:r>
      <w:r w:rsidR="004A7546">
        <w:rPr>
          <w:rFonts w:ascii="Goudy Old Style" w:hAnsi="Goudy Old Style"/>
        </w:rPr>
        <w:t>Rohan Chapter Service Award</w:t>
      </w:r>
      <w:r w:rsidR="005B0BA3">
        <w:rPr>
          <w:rFonts w:ascii="Goudy Old Style" w:hAnsi="Goudy Old Style"/>
        </w:rPr>
        <w:t>. Jacque</w:t>
      </w:r>
      <w:r w:rsidR="004A7546">
        <w:rPr>
          <w:rFonts w:ascii="Goudy Old Style" w:hAnsi="Goudy Old Style"/>
        </w:rPr>
        <w:t xml:space="preserve"> was praised for her </w:t>
      </w:r>
      <w:r w:rsidR="00970C54">
        <w:rPr>
          <w:rFonts w:ascii="Goudy Old Style" w:hAnsi="Goudy Old Style"/>
        </w:rPr>
        <w:t xml:space="preserve">long-term </w:t>
      </w:r>
      <w:r w:rsidR="004A7546">
        <w:rPr>
          <w:rFonts w:ascii="Goudy Old Style" w:hAnsi="Goudy Old Style"/>
        </w:rPr>
        <w:t>dedication to SCALL,</w:t>
      </w:r>
      <w:r>
        <w:rPr>
          <w:rFonts w:ascii="Goudy Old Style" w:hAnsi="Goudy Old Style"/>
        </w:rPr>
        <w:t xml:space="preserve"> especially</w:t>
      </w:r>
      <w:r w:rsidR="00970C54">
        <w:rPr>
          <w:rFonts w:ascii="Goudy Old Style" w:hAnsi="Goudy Old Style"/>
        </w:rPr>
        <w:t xml:space="preserve"> her skill in organizing information and helping others with that</w:t>
      </w:r>
      <w:r w:rsidR="004A754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knowledge. </w:t>
      </w:r>
      <w:proofErr w:type="spellStart"/>
      <w:r>
        <w:rPr>
          <w:rFonts w:ascii="Goudy Old Style" w:hAnsi="Goudy Old Style"/>
        </w:rPr>
        <w:t>Jaque</w:t>
      </w:r>
      <w:proofErr w:type="spellEnd"/>
      <w:r w:rsidR="00970C5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created</w:t>
      </w:r>
      <w:r w:rsidR="00970C54">
        <w:rPr>
          <w:rFonts w:ascii="Goudy Old Style" w:hAnsi="Goudy Old Style"/>
        </w:rPr>
        <w:t xml:space="preserve"> checklist guides and </w:t>
      </w:r>
      <w:r w:rsidR="005B0BA3">
        <w:rPr>
          <w:rFonts w:ascii="Goudy Old Style" w:hAnsi="Goudy Old Style"/>
        </w:rPr>
        <w:t>detailed cost spr</w:t>
      </w:r>
      <w:r w:rsidR="00970C54">
        <w:rPr>
          <w:rFonts w:ascii="Goudy Old Style" w:hAnsi="Goudy Old Style"/>
        </w:rPr>
        <w:t>eadsheets that allowed SCALL VPs</w:t>
      </w:r>
      <w:r w:rsidR="005B0BA3">
        <w:rPr>
          <w:rFonts w:ascii="Goudy Old Style" w:hAnsi="Goudy Old Style"/>
        </w:rPr>
        <w:t xml:space="preserve"> to track costs effectively</w:t>
      </w:r>
      <w:r w:rsidR="00970C54">
        <w:rPr>
          <w:rFonts w:ascii="Goudy Old Style" w:hAnsi="Goudy Old Style"/>
        </w:rPr>
        <w:t xml:space="preserve"> for Institute planning</w:t>
      </w:r>
      <w:r w:rsidR="005B0BA3">
        <w:rPr>
          <w:rFonts w:ascii="Goudy Old Style" w:hAnsi="Goudy Old Style"/>
        </w:rPr>
        <w:t xml:space="preserve">. </w:t>
      </w:r>
      <w:proofErr w:type="spellStart"/>
      <w:r w:rsidR="005B0BA3">
        <w:rPr>
          <w:rFonts w:ascii="Goudy Old Style" w:hAnsi="Goudy Old Style"/>
        </w:rPr>
        <w:t>Jaque’s</w:t>
      </w:r>
      <w:proofErr w:type="spellEnd"/>
      <w:r w:rsidR="005B0BA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service was</w:t>
      </w:r>
      <w:r w:rsidR="005B0BA3">
        <w:rPr>
          <w:rFonts w:ascii="Goudy Old Style" w:hAnsi="Goudy Old Style"/>
        </w:rPr>
        <w:t xml:space="preserve"> also noted in her</w:t>
      </w:r>
      <w:r w:rsidR="00970C54">
        <w:rPr>
          <w:rFonts w:ascii="Goudy Old Style" w:hAnsi="Goudy Old Style"/>
        </w:rPr>
        <w:t xml:space="preserve"> committee work with the </w:t>
      </w:r>
      <w:r w:rsidR="005B0BA3">
        <w:rPr>
          <w:rFonts w:ascii="Goudy Old Style" w:hAnsi="Goudy Old Style"/>
        </w:rPr>
        <w:t xml:space="preserve">Inner City Youth Committee. </w:t>
      </w:r>
      <w:proofErr w:type="spellStart"/>
      <w:r w:rsidR="005B0BA3">
        <w:rPr>
          <w:rFonts w:ascii="Goudy Old Style" w:hAnsi="Goudy Old Style"/>
        </w:rPr>
        <w:t>Jaque</w:t>
      </w:r>
      <w:proofErr w:type="spellEnd"/>
      <w:r w:rsidR="005B0BA3">
        <w:rPr>
          <w:rFonts w:ascii="Goudy Old Style" w:hAnsi="Goudy Old Style"/>
        </w:rPr>
        <w:t xml:space="preserve"> thanked</w:t>
      </w:r>
      <w:r w:rsidR="00970C54">
        <w:rPr>
          <w:rFonts w:ascii="Goudy Old Style" w:hAnsi="Goudy Old Style"/>
        </w:rPr>
        <w:t xml:space="preserve"> SCALL and </w:t>
      </w:r>
      <w:r>
        <w:rPr>
          <w:rFonts w:ascii="Goudy Old Style" w:hAnsi="Goudy Old Style"/>
        </w:rPr>
        <w:t xml:space="preserve">said she had been inspired by </w:t>
      </w:r>
      <w:r w:rsidR="005B0BA3">
        <w:rPr>
          <w:rFonts w:ascii="Goudy Old Style" w:hAnsi="Goudy Old Style"/>
        </w:rPr>
        <w:t xml:space="preserve">colleagues who had served as examples of </w:t>
      </w:r>
      <w:r>
        <w:rPr>
          <w:rFonts w:ascii="Goudy Old Style" w:hAnsi="Goudy Old Style"/>
        </w:rPr>
        <w:t xml:space="preserve">exemplary </w:t>
      </w:r>
      <w:r w:rsidR="005B0BA3">
        <w:rPr>
          <w:rFonts w:ascii="Goudy Old Style" w:hAnsi="Goudy Old Style"/>
        </w:rPr>
        <w:t xml:space="preserve">SCALL service: Pauline </w:t>
      </w:r>
      <w:proofErr w:type="spellStart"/>
      <w:r w:rsidR="005B0BA3">
        <w:rPr>
          <w:rFonts w:ascii="Goudy Old Style" w:hAnsi="Goudy Old Style"/>
        </w:rPr>
        <w:t>Aranas</w:t>
      </w:r>
      <w:proofErr w:type="spellEnd"/>
      <w:r w:rsidR="005B0BA3">
        <w:rPr>
          <w:rFonts w:ascii="Goudy Old Style" w:hAnsi="Goudy Old Style"/>
        </w:rPr>
        <w:t xml:space="preserve">, </w:t>
      </w:r>
      <w:proofErr w:type="spellStart"/>
      <w:r w:rsidR="005B0BA3">
        <w:rPr>
          <w:rFonts w:ascii="Goudy Old Style" w:hAnsi="Goudy Old Style"/>
        </w:rPr>
        <w:t>Leonette</w:t>
      </w:r>
      <w:proofErr w:type="spellEnd"/>
      <w:r w:rsidR="005B0BA3">
        <w:rPr>
          <w:rFonts w:ascii="Goudy Old Style" w:hAnsi="Goudy Old Style"/>
        </w:rPr>
        <w:t xml:space="preserve"> Williams, and Albert Brecht. </w:t>
      </w:r>
      <w:proofErr w:type="spellStart"/>
      <w:r w:rsidR="00970C54">
        <w:rPr>
          <w:rFonts w:ascii="Goudy Old Style" w:hAnsi="Goudy Old Style"/>
        </w:rPr>
        <w:t>Jaque</w:t>
      </w:r>
      <w:proofErr w:type="spellEnd"/>
      <w:r w:rsidR="005B0BA3">
        <w:rPr>
          <w:rFonts w:ascii="Goudy Old Style" w:hAnsi="Goudy Old Style"/>
        </w:rPr>
        <w:t xml:space="preserve"> also pointed out that she had been a recipient of the SCALL Scholarship, </w:t>
      </w:r>
      <w:r>
        <w:rPr>
          <w:rFonts w:ascii="Goudy Old Style" w:hAnsi="Goudy Old Style"/>
        </w:rPr>
        <w:t>noting she believes that</w:t>
      </w:r>
      <w:r w:rsidR="005B0BA3">
        <w:rPr>
          <w:rFonts w:ascii="Goudy Old Style" w:hAnsi="Goudy Old Style"/>
        </w:rPr>
        <w:t xml:space="preserve"> SCALL scholarships encourage future SCALL participation. </w:t>
      </w:r>
    </w:p>
    <w:p w:rsidR="005B0BA3" w:rsidRPr="00970C54" w:rsidRDefault="005B0BA3" w:rsidP="00970C54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Albert O. Brecht Lifetime </w:t>
      </w:r>
      <w:r w:rsidR="005E063C">
        <w:rPr>
          <w:rFonts w:ascii="Goudy Old Style" w:hAnsi="Goudy Old Style"/>
        </w:rPr>
        <w:t>Achievement</w:t>
      </w:r>
      <w:r>
        <w:rPr>
          <w:rFonts w:ascii="Goudy Old Style" w:hAnsi="Goudy Old Style"/>
        </w:rPr>
        <w:t xml:space="preserve"> Award was presented to Ralph Stahlberg, who retired from the LA Law Library in 2016. </w:t>
      </w:r>
      <w:r w:rsidRPr="00970C54">
        <w:rPr>
          <w:rFonts w:ascii="Goudy Old Style" w:hAnsi="Goudy Old Style"/>
        </w:rPr>
        <w:t>Esther Eastman</w:t>
      </w:r>
      <w:r w:rsidR="00970C54">
        <w:rPr>
          <w:rFonts w:ascii="Goudy Old Style" w:hAnsi="Goudy Old Style"/>
        </w:rPr>
        <w:t xml:space="preserve"> of LA Law Library spoke about Stahlberg’</w:t>
      </w:r>
      <w:r w:rsidR="005E063C">
        <w:rPr>
          <w:rFonts w:ascii="Goudy Old Style" w:hAnsi="Goudy Old Style"/>
        </w:rPr>
        <w:t xml:space="preserve">s career. She noted </w:t>
      </w:r>
      <w:r w:rsidRPr="00970C54">
        <w:rPr>
          <w:rFonts w:ascii="Goudy Old Style" w:hAnsi="Goudy Old Style"/>
        </w:rPr>
        <w:t xml:space="preserve">that many SCALL members </w:t>
      </w:r>
      <w:r w:rsidR="00970C54">
        <w:rPr>
          <w:rFonts w:ascii="Goudy Old Style" w:hAnsi="Goudy Old Style"/>
        </w:rPr>
        <w:t>knew</w:t>
      </w:r>
      <w:r w:rsidRPr="00970C54">
        <w:rPr>
          <w:rFonts w:ascii="Goudy Old Style" w:hAnsi="Goudy Old Style"/>
        </w:rPr>
        <w:t xml:space="preserve"> and worked wi</w:t>
      </w:r>
      <w:r w:rsidR="00970C54">
        <w:rPr>
          <w:rFonts w:ascii="Goudy Old Style" w:hAnsi="Goudy Old Style"/>
        </w:rPr>
        <w:t>th Ralph ov</w:t>
      </w:r>
      <w:r w:rsidR="005E063C">
        <w:rPr>
          <w:rFonts w:ascii="Goudy Old Style" w:hAnsi="Goudy Old Style"/>
        </w:rPr>
        <w:t>er his tenure at LA Law Library,</w:t>
      </w:r>
      <w:r w:rsidRPr="00970C54">
        <w:rPr>
          <w:rFonts w:ascii="Goudy Old Style" w:hAnsi="Goudy Old Style"/>
        </w:rPr>
        <w:t xml:space="preserve"> first as a Reference Librarian, then as a Senior Librar</w:t>
      </w:r>
      <w:r w:rsidR="005E063C">
        <w:rPr>
          <w:rFonts w:ascii="Goudy Old Style" w:hAnsi="Goudy Old Style"/>
        </w:rPr>
        <w:t>ian and Head of Reference. Eastman also pointed out</w:t>
      </w:r>
      <w:r w:rsidRPr="00970C54">
        <w:rPr>
          <w:rFonts w:ascii="Goudy Old Style" w:hAnsi="Goudy Old Style"/>
        </w:rPr>
        <w:t xml:space="preserve"> that Ralph had maintained the SCALL archives from 1990s to the time of his retirement, and had assisted in helping archive materials in perpetuity. </w:t>
      </w:r>
    </w:p>
    <w:p w:rsidR="00964100" w:rsidRDefault="00964100" w:rsidP="00625FA9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Stefanie Frame closed the Awards Ceremony by noting that she had been inspired by SCALL members’ dedication</w:t>
      </w:r>
      <w:r w:rsidR="005E063C">
        <w:rPr>
          <w:rFonts w:ascii="Goudy Old Style" w:hAnsi="Goudy Old Style"/>
        </w:rPr>
        <w:t xml:space="preserve"> and service to the organization</w:t>
      </w:r>
      <w:r>
        <w:rPr>
          <w:rFonts w:ascii="Goudy Old Style" w:hAnsi="Goudy Old Style"/>
        </w:rPr>
        <w:t>.</w:t>
      </w:r>
    </w:p>
    <w:p w:rsidR="00964100" w:rsidRDefault="00964100" w:rsidP="0096410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New Business</w:t>
      </w:r>
    </w:p>
    <w:p w:rsidR="00964100" w:rsidRPr="00964100" w:rsidRDefault="00964100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Stefanie Frame announced that the Pacific Chapters Reception will not be taking place at the AALL Annual Meeting this year. Instead, SCALL and SANDALL are working together to host a similar reception and are currently looking for a location. </w:t>
      </w:r>
      <w:r w:rsidR="005E063C">
        <w:rPr>
          <w:rFonts w:ascii="Goudy Old Style" w:hAnsi="Goudy Old Style"/>
        </w:rPr>
        <w:t>T</w:t>
      </w:r>
      <w:r>
        <w:rPr>
          <w:rFonts w:ascii="Goudy Old Style" w:hAnsi="Goudy Old Style"/>
        </w:rPr>
        <w:t>he SCALL/SANDALL reception will take place after the</w:t>
      </w:r>
      <w:r w:rsidR="00970C54">
        <w:rPr>
          <w:rFonts w:ascii="Goudy Old Style" w:hAnsi="Goudy Old Style"/>
        </w:rPr>
        <w:t xml:space="preserve"> AALL</w:t>
      </w:r>
      <w:r>
        <w:rPr>
          <w:rFonts w:ascii="Goudy Old Style" w:hAnsi="Goudy Old Style"/>
        </w:rPr>
        <w:t xml:space="preserve"> main opening reception</w:t>
      </w:r>
      <w:r w:rsidR="00970C54">
        <w:rPr>
          <w:rFonts w:ascii="Goudy Old Style" w:hAnsi="Goudy Old Style"/>
        </w:rPr>
        <w:t>, with location yet to be announced</w:t>
      </w:r>
      <w:r>
        <w:rPr>
          <w:rFonts w:ascii="Goudy Old Style" w:hAnsi="Goudy Old Style"/>
        </w:rPr>
        <w:t>.</w:t>
      </w:r>
    </w:p>
    <w:p w:rsidR="00964100" w:rsidRDefault="00964100" w:rsidP="00964100">
      <w:pPr>
        <w:pStyle w:val="ListParagraph"/>
        <w:rPr>
          <w:rFonts w:ascii="Goudy Old Style" w:hAnsi="Goudy Old Style"/>
        </w:rPr>
      </w:pPr>
    </w:p>
    <w:p w:rsidR="00AB6021" w:rsidRDefault="005B0BA3" w:rsidP="0096410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964100">
        <w:rPr>
          <w:rFonts w:ascii="Goudy Old Style" w:hAnsi="Goudy Old Style"/>
        </w:rPr>
        <w:t>Introduction of the New Board/Passing of the Gavel</w:t>
      </w:r>
    </w:p>
    <w:p w:rsidR="00964100" w:rsidRDefault="00964100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Stefanie Frame passed the gavel to new president Ramon Barajas.</w:t>
      </w:r>
    </w:p>
    <w:p w:rsidR="00964100" w:rsidRDefault="00964100" w:rsidP="00964100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Judy Davis moved to adjourn, and Larry Meyer seconded. There was no discussion and the motion was carried. </w:t>
      </w:r>
    </w:p>
    <w:p w:rsidR="00964100" w:rsidRDefault="00964100" w:rsidP="009B68E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meeting was adjourned at 7:44 p.m. </w:t>
      </w:r>
    </w:p>
    <w:p w:rsidR="00964100" w:rsidRPr="009B68EE" w:rsidRDefault="00964100" w:rsidP="0096410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Respectfully Submitted</w:t>
      </w:r>
      <w:proofErr w:type="gramStart"/>
      <w:r>
        <w:rPr>
          <w:rFonts w:ascii="Goudy Old Style" w:hAnsi="Goudy Old Style"/>
        </w:rPr>
        <w:t>,</w:t>
      </w:r>
      <w:proofErr w:type="gramEnd"/>
      <w:r>
        <w:rPr>
          <w:rFonts w:ascii="Goudy Old Style" w:hAnsi="Goudy Old Style"/>
        </w:rPr>
        <w:br/>
        <w:t xml:space="preserve">Amber Kennedy </w:t>
      </w:r>
      <w:proofErr w:type="spellStart"/>
      <w:r>
        <w:rPr>
          <w:rFonts w:ascii="Goudy Old Style" w:hAnsi="Goudy Old Style"/>
        </w:rPr>
        <w:t>Madole</w:t>
      </w:r>
      <w:proofErr w:type="spellEnd"/>
      <w:r>
        <w:rPr>
          <w:rFonts w:ascii="Goudy Old Style" w:hAnsi="Goudy Old Style"/>
        </w:rPr>
        <w:br/>
        <w:t>SCALL Secretary, 2016-18</w:t>
      </w:r>
    </w:p>
    <w:sectPr w:rsidR="00964100" w:rsidRPr="009B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433"/>
    <w:multiLevelType w:val="hybridMultilevel"/>
    <w:tmpl w:val="CD68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YxM7AwMjE3MjdT0lEKTi0uzszPAykwrAUANV0wWCwAAAA="/>
  </w:docVars>
  <w:rsids>
    <w:rsidRoot w:val="00080D52"/>
    <w:rsid w:val="00061554"/>
    <w:rsid w:val="00080D52"/>
    <w:rsid w:val="000A7FB5"/>
    <w:rsid w:val="00162E74"/>
    <w:rsid w:val="002205E4"/>
    <w:rsid w:val="0029095E"/>
    <w:rsid w:val="002A597A"/>
    <w:rsid w:val="00432573"/>
    <w:rsid w:val="004A7546"/>
    <w:rsid w:val="005B0BA3"/>
    <w:rsid w:val="005E063C"/>
    <w:rsid w:val="00625FA9"/>
    <w:rsid w:val="007F07FE"/>
    <w:rsid w:val="00800922"/>
    <w:rsid w:val="008749B7"/>
    <w:rsid w:val="00897782"/>
    <w:rsid w:val="008C0A4C"/>
    <w:rsid w:val="00964100"/>
    <w:rsid w:val="00970C54"/>
    <w:rsid w:val="009B68EE"/>
    <w:rsid w:val="00AB6021"/>
    <w:rsid w:val="00B260A1"/>
    <w:rsid w:val="00BB084C"/>
    <w:rsid w:val="00BE5443"/>
    <w:rsid w:val="00BF413D"/>
    <w:rsid w:val="00DA6064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E4FC3-9FBD-46D0-B712-00520D2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ABF-3751-4B34-B399-6266BE18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4914</Characters>
  <Application>Microsoft Office Word</Application>
  <DocSecurity>0</DocSecurity>
  <Lines>189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Madole</dc:creator>
  <cp:lastModifiedBy>Madole, Amber</cp:lastModifiedBy>
  <cp:revision>2</cp:revision>
  <dcterms:created xsi:type="dcterms:W3CDTF">2017-07-03T23:12:00Z</dcterms:created>
  <dcterms:modified xsi:type="dcterms:W3CDTF">2017-07-03T23:12:00Z</dcterms:modified>
</cp:coreProperties>
</file>